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8165"/>
      </w:tblGrid>
      <w:tr w:rsidR="00B072E4">
        <w:tblPrEx>
          <w:tblCellMar>
            <w:top w:w="0" w:type="dxa"/>
            <w:bottom w:w="0" w:type="dxa"/>
          </w:tblCellMar>
        </w:tblPrEx>
        <w:trPr>
          <w:cantSplit/>
          <w:trHeight w:val="892"/>
        </w:trPr>
        <w:tc>
          <w:tcPr>
            <w:tcW w:w="1560" w:type="dxa"/>
            <w:vMerge w:val="restart"/>
            <w:tcBorders>
              <w:top w:val="single" w:sz="18" w:space="0" w:color="auto"/>
              <w:left w:val="nil"/>
              <w:right w:val="nil"/>
            </w:tcBorders>
            <w:vAlign w:val="center"/>
          </w:tcPr>
          <w:p w:rsidR="00B072E4" w:rsidRDefault="00B072E4">
            <w:pPr>
              <w:framePr w:w="9809" w:hSpace="142" w:wrap="notBeside" w:hAnchor="margin" w:yAlign="inside"/>
              <w:jc w:val="center"/>
              <w:rPr>
                <w:rFonts w:eastAsia="ＭＳ ゴシック" w:hint="eastAsia"/>
                <w:sz w:val="40"/>
              </w:rPr>
            </w:pPr>
            <w:r>
              <w:rPr>
                <w:rFonts w:eastAsia="ＭＳ ゴシック" w:hint="eastAsia"/>
                <w:sz w:val="40"/>
              </w:rPr>
              <w:t>解説</w:t>
            </w:r>
          </w:p>
        </w:tc>
        <w:tc>
          <w:tcPr>
            <w:tcW w:w="8280" w:type="dxa"/>
            <w:tcBorders>
              <w:top w:val="single" w:sz="18" w:space="0" w:color="auto"/>
              <w:left w:val="nil"/>
              <w:bottom w:val="nil"/>
              <w:right w:val="nil"/>
            </w:tcBorders>
            <w:vAlign w:val="center"/>
          </w:tcPr>
          <w:p w:rsidR="00B072E4" w:rsidRDefault="00B072E4">
            <w:pPr>
              <w:framePr w:w="9809" w:hSpace="142" w:wrap="notBeside" w:hAnchor="margin" w:yAlign="inside"/>
              <w:rPr>
                <w:rFonts w:ascii="ＭＳ Ｐゴシック" w:eastAsia="ＭＳ Ｐゴシック" w:hAnsi="ＭＳ Ｐゴシック" w:hint="eastAsia"/>
                <w:sz w:val="32"/>
              </w:rPr>
            </w:pPr>
            <w:r>
              <w:rPr>
                <w:rFonts w:ascii="ＭＳ ゴシック" w:eastAsia="ＭＳ ゴシック" w:hAnsi="ＭＳ ゴシック" w:hint="eastAsia"/>
                <w:sz w:val="48"/>
              </w:rPr>
              <w:t>題目 (MSゴシック, 24ポイント)</w:t>
            </w:r>
            <w:r>
              <w:rPr>
                <w:rStyle w:val="a7"/>
                <w:rFonts w:ascii="ＭＳ Ｐゴシック" w:eastAsia="ＭＳ Ｐゴシック" w:hAnsi="ＭＳ Ｐゴシック"/>
                <w:sz w:val="32"/>
              </w:rPr>
              <w:footnoteReference w:customMarkFollows="1" w:id="1"/>
              <w:t>*</w:t>
            </w:r>
          </w:p>
        </w:tc>
      </w:tr>
      <w:tr w:rsidR="00B072E4">
        <w:tblPrEx>
          <w:tblCellMar>
            <w:top w:w="0" w:type="dxa"/>
            <w:bottom w:w="0" w:type="dxa"/>
          </w:tblCellMar>
        </w:tblPrEx>
        <w:trPr>
          <w:cantSplit/>
        </w:trPr>
        <w:tc>
          <w:tcPr>
            <w:tcW w:w="1560" w:type="dxa"/>
            <w:vMerge/>
            <w:tcBorders>
              <w:left w:val="nil"/>
              <w:bottom w:val="nil"/>
              <w:right w:val="nil"/>
            </w:tcBorders>
          </w:tcPr>
          <w:p w:rsidR="00B072E4" w:rsidRDefault="00B072E4">
            <w:pPr>
              <w:framePr w:w="9809" w:hSpace="142" w:wrap="notBeside" w:hAnchor="margin" w:yAlign="inside"/>
            </w:pPr>
          </w:p>
        </w:tc>
        <w:tc>
          <w:tcPr>
            <w:tcW w:w="8280" w:type="dxa"/>
            <w:tcBorders>
              <w:top w:val="nil"/>
              <w:left w:val="nil"/>
              <w:bottom w:val="nil"/>
              <w:right w:val="nil"/>
            </w:tcBorders>
          </w:tcPr>
          <w:p w:rsidR="00B072E4" w:rsidRDefault="00B072E4">
            <w:pPr>
              <w:framePr w:w="9809" w:hSpace="142" w:wrap="notBeside" w:hAnchor="margin" w:yAlign="inside"/>
              <w:rPr>
                <w:rFonts w:ascii="ＭＳ 明朝" w:hAnsi="ＭＳ 明朝" w:hint="eastAsia"/>
                <w:sz w:val="32"/>
              </w:rPr>
            </w:pPr>
            <w:r>
              <w:rPr>
                <w:rFonts w:ascii="ＭＳ 明朝" w:hAnsi="ＭＳ 明朝" w:hint="eastAsia"/>
                <w:sz w:val="32"/>
              </w:rPr>
              <w:t>― 必要ならば副題 (MS明朝，16ポイント) ―</w:t>
            </w:r>
          </w:p>
        </w:tc>
      </w:tr>
      <w:tr w:rsidR="00B072E4">
        <w:tblPrEx>
          <w:tblCellMar>
            <w:top w:w="0" w:type="dxa"/>
            <w:bottom w:w="0" w:type="dxa"/>
          </w:tblCellMar>
        </w:tblPrEx>
        <w:trPr>
          <w:trHeight w:val="561"/>
        </w:trPr>
        <w:tc>
          <w:tcPr>
            <w:tcW w:w="1560" w:type="dxa"/>
            <w:tcBorders>
              <w:top w:val="nil"/>
              <w:left w:val="nil"/>
              <w:bottom w:val="single" w:sz="18" w:space="0" w:color="auto"/>
              <w:right w:val="nil"/>
            </w:tcBorders>
          </w:tcPr>
          <w:p w:rsidR="00B072E4" w:rsidRDefault="00B072E4">
            <w:pPr>
              <w:framePr w:w="9809" w:hSpace="142" w:wrap="notBeside" w:hAnchor="margin" w:yAlign="inside"/>
            </w:pPr>
          </w:p>
        </w:tc>
        <w:tc>
          <w:tcPr>
            <w:tcW w:w="8280" w:type="dxa"/>
            <w:tcBorders>
              <w:top w:val="nil"/>
              <w:left w:val="nil"/>
              <w:bottom w:val="single" w:sz="18" w:space="0" w:color="auto"/>
              <w:right w:val="nil"/>
            </w:tcBorders>
            <w:vAlign w:val="bottom"/>
          </w:tcPr>
          <w:p w:rsidR="00B072E4" w:rsidRDefault="00174C8F">
            <w:pPr>
              <w:framePr w:w="9809" w:hSpace="142" w:wrap="notBeside" w:hAnchor="margin" w:yAlign="inside"/>
              <w:jc w:val="right"/>
              <w:rPr>
                <w:rFonts w:hint="eastAsia"/>
              </w:rPr>
            </w:pPr>
            <w:r>
              <w:rPr>
                <w:rFonts w:hint="eastAsia"/>
              </w:rPr>
              <w:t>著者名</w:t>
            </w:r>
            <w:r w:rsidR="00B072E4">
              <w:rPr>
                <w:rFonts w:hint="eastAsia"/>
              </w:rPr>
              <w:t>，第２著者（所属１）</w:t>
            </w:r>
            <w:r w:rsidR="00B072E4">
              <w:rPr>
                <w:rStyle w:val="a7"/>
              </w:rPr>
              <w:footnoteReference w:customMarkFollows="1" w:id="2"/>
              <w:t>**</w:t>
            </w:r>
            <w:r w:rsidR="00B072E4">
              <w:rPr>
                <w:rFonts w:hint="eastAsia"/>
              </w:rPr>
              <w:t>，第３著者（所属２）</w:t>
            </w:r>
            <w:r w:rsidR="00B072E4">
              <w:rPr>
                <w:rStyle w:val="a7"/>
              </w:rPr>
              <w:footnoteReference w:customMarkFollows="1" w:id="3"/>
              <w:t>++</w:t>
            </w:r>
          </w:p>
        </w:tc>
      </w:tr>
      <w:tr w:rsidR="00B072E4">
        <w:tblPrEx>
          <w:tblCellMar>
            <w:top w:w="0" w:type="dxa"/>
            <w:bottom w:w="0" w:type="dxa"/>
          </w:tblCellMar>
        </w:tblPrEx>
        <w:trPr>
          <w:trHeight w:val="655"/>
        </w:trPr>
        <w:tc>
          <w:tcPr>
            <w:tcW w:w="1560" w:type="dxa"/>
            <w:tcBorders>
              <w:top w:val="single" w:sz="18" w:space="0" w:color="auto"/>
              <w:left w:val="nil"/>
              <w:bottom w:val="nil"/>
              <w:right w:val="nil"/>
            </w:tcBorders>
          </w:tcPr>
          <w:p w:rsidR="00B072E4" w:rsidRDefault="00B072E4">
            <w:pPr>
              <w:framePr w:w="9809" w:hSpace="142" w:wrap="notBeside" w:hAnchor="margin" w:yAlign="inside"/>
            </w:pPr>
          </w:p>
        </w:tc>
        <w:tc>
          <w:tcPr>
            <w:tcW w:w="8280" w:type="dxa"/>
            <w:tcBorders>
              <w:top w:val="single" w:sz="18" w:space="0" w:color="auto"/>
              <w:left w:val="nil"/>
              <w:bottom w:val="nil"/>
              <w:right w:val="nil"/>
            </w:tcBorders>
          </w:tcPr>
          <w:p w:rsidR="00B072E4" w:rsidRDefault="00B072E4">
            <w:pPr>
              <w:framePr w:w="9809" w:hSpace="142" w:wrap="notBeside" w:hAnchor="margin" w:yAlign="inside"/>
              <w:wordWrap w:val="0"/>
              <w:jc w:val="right"/>
              <w:rPr>
                <w:rFonts w:hint="eastAsia"/>
              </w:rPr>
            </w:pPr>
          </w:p>
        </w:tc>
      </w:tr>
    </w:tbl>
    <w:p w:rsidR="00B072E4" w:rsidRDefault="00B072E4">
      <w:pPr>
        <w:pStyle w:val="1"/>
        <w:spacing w:before="162" w:after="162"/>
        <w:rPr>
          <w:rFonts w:hint="eastAsia"/>
        </w:rPr>
      </w:pPr>
      <w:r>
        <w:rPr>
          <w:rFonts w:hint="eastAsia"/>
        </w:rPr>
        <w:t>はじめに</w:t>
      </w:r>
    </w:p>
    <w:p w:rsidR="00B072E4" w:rsidRDefault="00B072E4">
      <w:pPr>
        <w:ind w:firstLineChars="100" w:firstLine="220"/>
        <w:rPr>
          <w:rFonts w:hint="eastAsia"/>
        </w:rPr>
      </w:pPr>
      <w:r>
        <w:rPr>
          <w:rFonts w:hint="eastAsia"/>
        </w:rPr>
        <w:t>本ドキュメントは，</w:t>
      </w:r>
      <w:r>
        <w:rPr>
          <w:rFonts w:hint="eastAsia"/>
        </w:rPr>
        <w:t xml:space="preserve">Microsoft Word </w:t>
      </w:r>
      <w:r>
        <w:rPr>
          <w:rFonts w:hint="eastAsia"/>
        </w:rPr>
        <w:t>を用いて日本音響学会誌における「解説」の原稿を執筆される方のために，書式を示すものです．本ドキュメントを一通り読まれたならば，上部の題目の部分だけを残して本文を消去し，「名前をつけて保存」した後で，解説の原稿を執筆いただくのが簡単かと思います．</w:t>
      </w:r>
    </w:p>
    <w:p w:rsidR="00B072E4" w:rsidRDefault="00B072E4">
      <w:pPr>
        <w:ind w:firstLineChars="100" w:firstLine="220"/>
        <w:rPr>
          <w:rFonts w:hint="eastAsia"/>
        </w:rPr>
      </w:pPr>
      <w:r>
        <w:rPr>
          <w:rFonts w:hint="eastAsia"/>
        </w:rPr>
        <w:t>本ドキュメントは，</w:t>
      </w:r>
      <w:r>
        <w:rPr>
          <w:rFonts w:hint="eastAsia"/>
        </w:rPr>
        <w:t>Word2000</w:t>
      </w:r>
      <w:r>
        <w:rPr>
          <w:rFonts w:hint="eastAsia"/>
        </w:rPr>
        <w:t>を用いて作りました．（</w:t>
      </w:r>
      <w:r>
        <w:rPr>
          <w:rFonts w:hint="eastAsia"/>
        </w:rPr>
        <w:t>Word97</w:t>
      </w:r>
      <w:r>
        <w:rPr>
          <w:rFonts w:hint="eastAsia"/>
        </w:rPr>
        <w:t>で開いた場合には，図・表の説明文が思わぬ位置に飛ぶという不具合があることを確認しました．）</w:t>
      </w:r>
    </w:p>
    <w:p w:rsidR="00B072E4" w:rsidRDefault="00B072E4">
      <w:pPr>
        <w:pStyle w:val="1"/>
        <w:spacing w:before="162" w:after="162"/>
        <w:rPr>
          <w:rFonts w:hint="eastAsia"/>
        </w:rPr>
      </w:pPr>
      <w:r>
        <w:rPr>
          <w:rFonts w:hint="eastAsia"/>
        </w:rPr>
        <w:t>書式について</w:t>
      </w:r>
    </w:p>
    <w:p w:rsidR="00B072E4" w:rsidRDefault="00B072E4">
      <w:pPr>
        <w:pStyle w:val="2"/>
        <w:rPr>
          <w:rFonts w:hint="eastAsia"/>
        </w:rPr>
      </w:pPr>
      <w:r>
        <w:rPr>
          <w:rFonts w:hint="eastAsia"/>
        </w:rPr>
        <w:t>全体の書式</w:t>
      </w:r>
    </w:p>
    <w:p w:rsidR="00B072E4" w:rsidRDefault="00B072E4">
      <w:pPr>
        <w:ind w:firstLineChars="100" w:firstLine="220"/>
        <w:rPr>
          <w:rFonts w:hint="eastAsia"/>
        </w:rPr>
      </w:pPr>
      <w:r>
        <w:rPr>
          <w:rFonts w:hint="eastAsia"/>
        </w:rPr>
        <w:t>本ドキュメントは，用紙を</w:t>
      </w:r>
      <w:r>
        <w:rPr>
          <w:rFonts w:hint="eastAsia"/>
        </w:rPr>
        <w:t>A4</w:t>
      </w:r>
      <w:r>
        <w:rPr>
          <w:rFonts w:hint="eastAsia"/>
        </w:rPr>
        <w:t>縦置としてプリントアウトし，それを</w:t>
      </w:r>
      <w:r>
        <w:rPr>
          <w:rFonts w:hint="eastAsia"/>
        </w:rPr>
        <w:t>B5</w:t>
      </w:r>
      <w:r>
        <w:rPr>
          <w:rFonts w:hint="eastAsia"/>
        </w:rPr>
        <w:t>に縮小すると印刷イメージに近くなるようにしてあります．</w:t>
      </w:r>
    </w:p>
    <w:p w:rsidR="00B072E4" w:rsidRDefault="00B072E4">
      <w:pPr>
        <w:ind w:firstLineChars="100" w:firstLine="220"/>
        <w:rPr>
          <w:rFonts w:hint="eastAsia"/>
        </w:rPr>
      </w:pPr>
      <w:r>
        <w:rPr>
          <w:rFonts w:hint="eastAsia"/>
        </w:rPr>
        <w:t>本文は，片段</w:t>
      </w:r>
      <w:r>
        <w:rPr>
          <w:rFonts w:hint="eastAsia"/>
        </w:rPr>
        <w:t>22</w:t>
      </w:r>
      <w:r>
        <w:rPr>
          <w:rFonts w:hint="eastAsia"/>
        </w:rPr>
        <w:t>文字の２段組みです．また１ページあたり</w:t>
      </w:r>
      <w:r>
        <w:rPr>
          <w:rFonts w:hint="eastAsia"/>
        </w:rPr>
        <w:t>44</w:t>
      </w:r>
      <w:r>
        <w:rPr>
          <w:rFonts w:hint="eastAsia"/>
        </w:rPr>
        <w:t>行になっています．フォントは</w:t>
      </w:r>
      <w:r>
        <w:rPr>
          <w:rFonts w:hint="eastAsia"/>
        </w:rPr>
        <w:t>MS</w:t>
      </w:r>
      <w:r>
        <w:rPr>
          <w:rFonts w:hint="eastAsia"/>
        </w:rPr>
        <w:t>明朝</w:t>
      </w:r>
      <w:r>
        <w:rPr>
          <w:rFonts w:hint="eastAsia"/>
        </w:rPr>
        <w:t>11 pt</w:t>
      </w:r>
      <w:r>
        <w:rPr>
          <w:rFonts w:hint="eastAsia"/>
        </w:rPr>
        <w:t>を使用しています．</w:t>
      </w:r>
    </w:p>
    <w:p w:rsidR="00B072E4" w:rsidRDefault="00B072E4">
      <w:pPr>
        <w:pStyle w:val="2"/>
        <w:rPr>
          <w:rFonts w:hint="eastAsia"/>
        </w:rPr>
      </w:pPr>
      <w:r>
        <w:rPr>
          <w:rFonts w:hint="eastAsia"/>
        </w:rPr>
        <w:t>題目および脚注の書式</w:t>
      </w:r>
    </w:p>
    <w:p w:rsidR="00B072E4" w:rsidRDefault="00C03AC7">
      <w:pPr>
        <w:ind w:firstLine="225"/>
        <w:rPr>
          <w:rFonts w:hint="eastAsia"/>
        </w:rPr>
      </w:pPr>
      <w:r>
        <w:rPr>
          <w:noProof/>
          <w:sz w:val="20"/>
        </w:rPr>
        <w:drawing>
          <wp:anchor distT="0" distB="0" distL="114300" distR="114300" simplePos="0" relativeHeight="251658752" behindDoc="0" locked="0" layoutInCell="1" allowOverlap="1">
            <wp:simplePos x="0" y="0"/>
            <wp:positionH relativeFrom="column">
              <wp:posOffset>3288665</wp:posOffset>
            </wp:positionH>
            <wp:positionV relativeFrom="margin">
              <wp:posOffset>7098030</wp:posOffset>
            </wp:positionV>
            <wp:extent cx="2923540" cy="1734820"/>
            <wp:effectExtent l="0" t="0" r="0" b="0"/>
            <wp:wrapTopAndBottom/>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3540" cy="173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72E4">
        <w:rPr>
          <w:rFonts w:hint="eastAsia"/>
        </w:rPr>
        <w:t>解説の題目については，本ページの上部の表中の文字列を，所望の文字列に変更することにより作成してください．題目と著者には，それぞれの英語訳を</w:t>
      </w:r>
      <w:r w:rsidR="00B072E4">
        <w:rPr>
          <w:rFonts w:hint="eastAsia"/>
        </w:rPr>
        <w:t>Word</w:t>
      </w:r>
      <w:r w:rsidR="00B072E4">
        <w:rPr>
          <w:rFonts w:hint="eastAsia"/>
        </w:rPr>
        <w:t>の「脚注」機能によりつけてください．</w:t>
      </w:r>
    </w:p>
    <w:p w:rsidR="00B072E4" w:rsidRDefault="00C03AC7">
      <w:pPr>
        <w:ind w:firstLine="225"/>
        <w:rPr>
          <w:rFonts w:hint="eastAsia"/>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3312160</wp:posOffset>
                </wp:positionH>
                <wp:positionV relativeFrom="margin">
                  <wp:align>bottom</wp:align>
                </wp:positionV>
                <wp:extent cx="2667000" cy="274320"/>
                <wp:effectExtent l="3175" t="0" r="0" b="3810"/>
                <wp:wrapTopAndBottom/>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74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72E4" w:rsidRDefault="00B072E4">
                            <w:pPr>
                              <w:jc w:val="center"/>
                              <w:rPr>
                                <w:rFonts w:hint="eastAsia"/>
                              </w:rPr>
                            </w:pPr>
                            <w:r>
                              <w:rPr>
                                <w:rFonts w:hint="eastAsia"/>
                                <w:b/>
                                <w:bCs/>
                              </w:rPr>
                              <w:t>図</w:t>
                            </w:r>
                            <w:r>
                              <w:rPr>
                                <w:rFonts w:hint="eastAsia"/>
                                <w:b/>
                                <w:bCs/>
                              </w:rPr>
                              <w:t>1</w:t>
                            </w:r>
                            <w:r>
                              <w:rPr>
                                <w:rFonts w:hint="eastAsia"/>
                              </w:rPr>
                              <w:t xml:space="preserve">　図の例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60.8pt;margin-top:0;width:210pt;height:21.6pt;z-index:251657728;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" stroked="f">
                <v:textbox>
                  <w:txbxContent>
                    <w:p w:rsidR="00B072E4" w:rsidRDefault="00B072E4">
                      <w:pPr>
                        <w:jc w:val="center"/>
                        <w:rPr>
                          <w:rFonts w:hint="eastAsia"/>
                        </w:rPr>
                      </w:pPr>
                      <w:r>
                        <w:rPr>
                          <w:rFonts w:hint="eastAsia"/>
                          <w:b/>
                          <w:bCs/>
                        </w:rPr>
                        <w:t>図</w:t>
                      </w:r>
                      <w:r>
                        <w:rPr>
                          <w:rFonts w:hint="eastAsia"/>
                          <w:b/>
                          <w:bCs/>
                        </w:rPr>
                        <w:t>1</w:t>
                      </w:r>
                      <w:r>
                        <w:rPr>
                          <w:rFonts w:hint="eastAsia"/>
                        </w:rPr>
                        <w:t xml:space="preserve">　図の例</w:t>
                      </w:r>
                    </w:p>
                  </w:txbxContent>
                </v:textbox>
                <w10:wrap type="topAndBottom" anchory="margin"/>
              </v:shape>
            </w:pict>
          </mc:Fallback>
        </mc:AlternateContent>
      </w:r>
      <w:r w:rsidR="00B072E4">
        <w:rPr>
          <w:rFonts w:hint="eastAsia"/>
        </w:rPr>
        <w:t>なお，上部の表の全体が</w:t>
      </w:r>
      <w:r w:rsidR="00B072E4">
        <w:rPr>
          <w:rFonts w:hint="eastAsia"/>
        </w:rPr>
        <w:t>Word</w:t>
      </w:r>
      <w:r w:rsidR="00B072E4">
        <w:rPr>
          <w:rFonts w:hint="eastAsia"/>
        </w:rPr>
        <w:t>の「レイアウト枠」に囲まれています．これにより，脚注が片段に納まるようになっています（レイアウト枠で囲まない段抜きの表の中で脚注を挿入すると，出力される脚注も段抜きになってしまいます）．</w:t>
      </w:r>
    </w:p>
    <w:p w:rsidR="00B072E4" w:rsidRDefault="00B072E4">
      <w:pPr>
        <w:pStyle w:val="2"/>
        <w:rPr>
          <w:rFonts w:hint="eastAsia"/>
        </w:rPr>
      </w:pPr>
      <w:r>
        <w:rPr>
          <w:rFonts w:hint="eastAsia"/>
        </w:rPr>
        <w:t xml:space="preserve">セクションとサブセクションの書式　</w:t>
      </w:r>
    </w:p>
    <w:p w:rsidR="00B072E4" w:rsidRDefault="00B072E4">
      <w:pPr>
        <w:pStyle w:val="a3"/>
        <w:tabs>
          <w:tab w:val="clear" w:pos="4252"/>
          <w:tab w:val="clear" w:pos="8504"/>
        </w:tabs>
        <w:snapToGrid/>
        <w:ind w:firstLine="225"/>
        <w:rPr>
          <w:rFonts w:hint="eastAsia"/>
        </w:rPr>
      </w:pPr>
      <w:r>
        <w:rPr>
          <w:rFonts w:hint="eastAsia"/>
        </w:rPr>
        <w:t>セクションの題目（例：</w:t>
      </w:r>
      <w:r>
        <w:rPr>
          <w:rFonts w:hint="eastAsia"/>
        </w:rPr>
        <w:t xml:space="preserve">2. </w:t>
      </w:r>
      <w:r>
        <w:rPr>
          <w:rFonts w:hint="eastAsia"/>
        </w:rPr>
        <w:t>書式について）とサブセクションの題目（例：</w:t>
      </w:r>
      <w:r>
        <w:rPr>
          <w:rFonts w:hint="eastAsia"/>
        </w:rPr>
        <w:t xml:space="preserve">2.1 </w:t>
      </w:r>
      <w:r>
        <w:rPr>
          <w:rFonts w:hint="eastAsia"/>
        </w:rPr>
        <w:t>全体の書式）には，それぞれ「見出し１」と「見出し２」のスタイルが割り当ててあります．スタイルを適用すると，ディスプレイ上は行の左側余白に・印がつきますが，これは印刷されません．なお，この雛型では，サブサブセクションに相当する「見出し３」までを用意してあります．</w:t>
      </w:r>
    </w:p>
    <w:p w:rsidR="00B072E4" w:rsidRDefault="00B072E4">
      <w:pPr>
        <w:pStyle w:val="a3"/>
        <w:tabs>
          <w:tab w:val="clear" w:pos="4252"/>
          <w:tab w:val="clear" w:pos="8504"/>
        </w:tabs>
        <w:snapToGrid/>
        <w:ind w:firstLine="225"/>
        <w:rPr>
          <w:rFonts w:hint="eastAsia"/>
        </w:rPr>
      </w:pPr>
      <w:r>
        <w:rPr>
          <w:rFonts w:hint="eastAsia"/>
        </w:rPr>
        <w:t>スタイルを適用するためには，まずタイトルやサブタイトルの文字列を普通に書きます（章・節の番号は，自動的につけられるので不要です）．その文字列をマウス操作により範囲指定した後，ツールバー「書式」→「スタイル」→「見出し１」→「設定」という操作を行います．（あるいは，「書式設定ツールバー」が表示されている場合には，対象文字列を範囲指定してから，ツールバーの左端のウィンドウから選択できます．）</w:t>
      </w:r>
    </w:p>
    <w:p w:rsidR="00B072E4" w:rsidRDefault="00B072E4">
      <w:pPr>
        <w:pStyle w:val="1"/>
        <w:spacing w:before="162" w:after="162"/>
        <w:rPr>
          <w:rFonts w:hint="eastAsia"/>
        </w:rPr>
      </w:pPr>
      <w:r>
        <w:rPr>
          <w:rFonts w:hint="eastAsia"/>
        </w:rPr>
        <w:t>図や表の挿入</w:t>
      </w:r>
    </w:p>
    <w:p w:rsidR="00B072E4" w:rsidRDefault="00B072E4">
      <w:pPr>
        <w:pStyle w:val="aa"/>
        <w:ind w:firstLine="220"/>
        <w:rPr>
          <w:rFonts w:hint="eastAsia"/>
        </w:rPr>
      </w:pPr>
      <w:r>
        <w:rPr>
          <w:rFonts w:hint="eastAsia"/>
        </w:rPr>
        <w:t>本文中に図を挿入する場合の例を</w:t>
      </w:r>
      <w:r>
        <w:rPr>
          <w:rFonts w:hint="eastAsia"/>
          <w:b/>
          <w:bCs/>
        </w:rPr>
        <w:t>図</w:t>
      </w:r>
      <w:r>
        <w:rPr>
          <w:rFonts w:hint="eastAsia"/>
          <w:b/>
          <w:bCs/>
        </w:rPr>
        <w:t>1</w:t>
      </w:r>
      <w:r>
        <w:rPr>
          <w:rFonts w:hint="eastAsia"/>
        </w:rPr>
        <w:t>に示します．図の説明文は，ツールバー「挿入」→「テ</w:t>
      </w:r>
      <w:r>
        <w:rPr>
          <w:rFonts w:hint="eastAsia"/>
        </w:rPr>
        <w:lastRenderedPageBreak/>
        <w:t>キストボックス」→「横書き」で書きました．（なお，このセクションは，「解説」の書式設定というよりは，</w:t>
      </w:r>
      <w:r>
        <w:rPr>
          <w:rFonts w:hint="eastAsia"/>
        </w:rPr>
        <w:t>Word</w:t>
      </w:r>
      <w:r>
        <w:rPr>
          <w:rFonts w:hint="eastAsia"/>
        </w:rPr>
        <w:t>の使い方に関することが書かれています．それゆえ，普段から</w:t>
      </w:r>
      <w:r>
        <w:rPr>
          <w:rFonts w:hint="eastAsia"/>
        </w:rPr>
        <w:t>Word</w:t>
      </w:r>
      <w:r>
        <w:rPr>
          <w:rFonts w:hint="eastAsia"/>
        </w:rPr>
        <w:t>を使い慣れている方は，このセクションは読み飛ばしてくださるようお願いいたします）．</w:t>
      </w:r>
      <w:r>
        <w:rPr>
          <w:rFonts w:hint="eastAsia"/>
        </w:rPr>
        <w:t xml:space="preserve"> </w:t>
      </w:r>
    </w:p>
    <w:tbl>
      <w:tblPr>
        <w:tblpPr w:leftFromText="142" w:rightFromText="142" w:vertAnchor="page" w:horzAnchor="margin" w:tblpY="1746"/>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6"/>
        <w:gridCol w:w="5178"/>
        <w:gridCol w:w="1554"/>
        <w:gridCol w:w="1632"/>
      </w:tblGrid>
      <w:tr w:rsidR="00B072E4">
        <w:tblPrEx>
          <w:tblCellMar>
            <w:top w:w="0" w:type="dxa"/>
            <w:bottom w:w="0" w:type="dxa"/>
          </w:tblCellMar>
        </w:tblPrEx>
        <w:tc>
          <w:tcPr>
            <w:tcW w:w="1326" w:type="dxa"/>
            <w:tcBorders>
              <w:top w:val="single" w:sz="12" w:space="0" w:color="auto"/>
              <w:left w:val="nil"/>
              <w:bottom w:val="single" w:sz="8" w:space="0" w:color="auto"/>
              <w:right w:val="nil"/>
            </w:tcBorders>
            <w:vAlign w:val="center"/>
          </w:tcPr>
          <w:p w:rsidR="00B072E4" w:rsidRDefault="00B072E4">
            <w:pPr>
              <w:jc w:val="center"/>
              <w:rPr>
                <w:rFonts w:hint="eastAsia"/>
              </w:rPr>
            </w:pPr>
            <w:r>
              <w:rPr>
                <w:rFonts w:hint="eastAsia"/>
              </w:rPr>
              <w:t>刺激音番号</w:t>
            </w:r>
          </w:p>
        </w:tc>
        <w:tc>
          <w:tcPr>
            <w:tcW w:w="5178" w:type="dxa"/>
            <w:tcBorders>
              <w:top w:val="single" w:sz="12" w:space="0" w:color="auto"/>
              <w:left w:val="nil"/>
              <w:bottom w:val="single" w:sz="8" w:space="0" w:color="auto"/>
              <w:right w:val="nil"/>
            </w:tcBorders>
            <w:vAlign w:val="center"/>
          </w:tcPr>
          <w:p w:rsidR="00B072E4" w:rsidRDefault="00B072E4">
            <w:pPr>
              <w:jc w:val="center"/>
              <w:rPr>
                <w:rFonts w:hint="eastAsia"/>
              </w:rPr>
            </w:pPr>
            <w:r>
              <w:rPr>
                <w:rFonts w:hint="eastAsia"/>
              </w:rPr>
              <w:t>録　音　場　所</w:t>
            </w:r>
          </w:p>
        </w:tc>
        <w:tc>
          <w:tcPr>
            <w:tcW w:w="1554" w:type="dxa"/>
            <w:tcBorders>
              <w:top w:val="single" w:sz="12" w:space="0" w:color="auto"/>
              <w:left w:val="nil"/>
              <w:bottom w:val="single" w:sz="8" w:space="0" w:color="auto"/>
              <w:right w:val="nil"/>
            </w:tcBorders>
            <w:vAlign w:val="center"/>
          </w:tcPr>
          <w:p w:rsidR="00B072E4" w:rsidRDefault="00B072E4">
            <w:pPr>
              <w:jc w:val="center"/>
              <w:rPr>
                <w:rFonts w:hint="eastAsia"/>
              </w:rPr>
            </w:pPr>
            <w:r>
              <w:rPr>
                <w:rFonts w:hint="eastAsia"/>
                <w:i/>
                <w:iCs/>
              </w:rPr>
              <w:t>L</w:t>
            </w:r>
            <w:r>
              <w:rPr>
                <w:rFonts w:hint="eastAsia"/>
                <w:i/>
                <w:iCs/>
                <w:vertAlign w:val="subscript"/>
              </w:rPr>
              <w:t>A</w:t>
            </w:r>
            <w:r>
              <w:rPr>
                <w:rFonts w:hint="eastAsia"/>
              </w:rPr>
              <w:t>eq (dB)</w:t>
            </w:r>
          </w:p>
        </w:tc>
        <w:tc>
          <w:tcPr>
            <w:tcW w:w="1632" w:type="dxa"/>
            <w:tcBorders>
              <w:top w:val="single" w:sz="12" w:space="0" w:color="auto"/>
              <w:left w:val="nil"/>
              <w:bottom w:val="single" w:sz="8" w:space="0" w:color="auto"/>
              <w:right w:val="nil"/>
            </w:tcBorders>
            <w:vAlign w:val="center"/>
          </w:tcPr>
          <w:p w:rsidR="00B072E4" w:rsidRDefault="00B072E4">
            <w:pPr>
              <w:jc w:val="center"/>
              <w:rPr>
                <w:rFonts w:hint="eastAsia"/>
              </w:rPr>
            </w:pPr>
            <w:r>
              <w:rPr>
                <w:rFonts w:hint="eastAsia"/>
              </w:rPr>
              <w:t>継続時間</w:t>
            </w:r>
            <w:r>
              <w:rPr>
                <w:rFonts w:hint="eastAsia"/>
              </w:rPr>
              <w:t xml:space="preserve"> (ms)</w:t>
            </w:r>
          </w:p>
        </w:tc>
      </w:tr>
      <w:tr w:rsidR="00B072E4">
        <w:tblPrEx>
          <w:tblCellMar>
            <w:top w:w="0" w:type="dxa"/>
            <w:bottom w:w="0" w:type="dxa"/>
          </w:tblCellMar>
        </w:tblPrEx>
        <w:tc>
          <w:tcPr>
            <w:tcW w:w="1326" w:type="dxa"/>
            <w:tcBorders>
              <w:top w:val="single" w:sz="8" w:space="0" w:color="auto"/>
              <w:left w:val="nil"/>
              <w:bottom w:val="nil"/>
              <w:right w:val="nil"/>
            </w:tcBorders>
          </w:tcPr>
          <w:p w:rsidR="00B072E4" w:rsidRDefault="00B072E4">
            <w:pPr>
              <w:jc w:val="center"/>
              <w:rPr>
                <w:rFonts w:hint="eastAsia"/>
              </w:rPr>
            </w:pPr>
            <w:r>
              <w:rPr>
                <w:rFonts w:hint="eastAsia"/>
              </w:rPr>
              <w:t>1</w:t>
            </w:r>
          </w:p>
        </w:tc>
        <w:tc>
          <w:tcPr>
            <w:tcW w:w="5178" w:type="dxa"/>
            <w:tcBorders>
              <w:top w:val="single" w:sz="8" w:space="0" w:color="auto"/>
              <w:left w:val="nil"/>
              <w:bottom w:val="nil"/>
              <w:right w:val="nil"/>
            </w:tcBorders>
            <w:vAlign w:val="center"/>
          </w:tcPr>
          <w:p w:rsidR="00B072E4" w:rsidRDefault="00B072E4">
            <w:pPr>
              <w:rPr>
                <w:rFonts w:hint="eastAsia"/>
              </w:rPr>
            </w:pPr>
            <w:r>
              <w:rPr>
                <w:rFonts w:hint="eastAsia"/>
              </w:rPr>
              <w:t>片側２車線の国道（路肩から</w:t>
            </w:r>
            <w:r>
              <w:rPr>
                <w:rFonts w:hint="eastAsia"/>
              </w:rPr>
              <w:t>3 m</w:t>
            </w:r>
            <w:r>
              <w:rPr>
                <w:rFonts w:hint="eastAsia"/>
              </w:rPr>
              <w:t>）</w:t>
            </w:r>
          </w:p>
        </w:tc>
        <w:tc>
          <w:tcPr>
            <w:tcW w:w="1554" w:type="dxa"/>
            <w:tcBorders>
              <w:top w:val="single" w:sz="8" w:space="0" w:color="auto"/>
              <w:left w:val="nil"/>
              <w:bottom w:val="nil"/>
              <w:right w:val="nil"/>
            </w:tcBorders>
          </w:tcPr>
          <w:p w:rsidR="00B072E4" w:rsidRDefault="00B072E4">
            <w:pPr>
              <w:jc w:val="center"/>
              <w:rPr>
                <w:rFonts w:hint="eastAsia"/>
              </w:rPr>
            </w:pPr>
            <w:r>
              <w:rPr>
                <w:rFonts w:hint="eastAsia"/>
              </w:rPr>
              <w:t>56.3</w:t>
            </w:r>
          </w:p>
        </w:tc>
        <w:tc>
          <w:tcPr>
            <w:tcW w:w="1632" w:type="dxa"/>
            <w:tcBorders>
              <w:top w:val="single" w:sz="8" w:space="0" w:color="auto"/>
              <w:left w:val="nil"/>
              <w:bottom w:val="nil"/>
              <w:right w:val="nil"/>
            </w:tcBorders>
          </w:tcPr>
          <w:p w:rsidR="00B072E4" w:rsidRDefault="00B072E4">
            <w:pPr>
              <w:jc w:val="center"/>
              <w:rPr>
                <w:rFonts w:hint="eastAsia"/>
              </w:rPr>
            </w:pPr>
            <w:r>
              <w:rPr>
                <w:rFonts w:hint="eastAsia"/>
              </w:rPr>
              <w:t>365</w:t>
            </w:r>
          </w:p>
        </w:tc>
      </w:tr>
      <w:tr w:rsidR="00B072E4">
        <w:tblPrEx>
          <w:tblCellMar>
            <w:top w:w="0" w:type="dxa"/>
            <w:bottom w:w="0" w:type="dxa"/>
          </w:tblCellMar>
        </w:tblPrEx>
        <w:tc>
          <w:tcPr>
            <w:tcW w:w="1326" w:type="dxa"/>
            <w:tcBorders>
              <w:top w:val="nil"/>
              <w:left w:val="nil"/>
              <w:bottom w:val="nil"/>
              <w:right w:val="nil"/>
            </w:tcBorders>
          </w:tcPr>
          <w:p w:rsidR="00B072E4" w:rsidRDefault="00B072E4">
            <w:pPr>
              <w:jc w:val="center"/>
              <w:rPr>
                <w:rFonts w:hint="eastAsia"/>
              </w:rPr>
            </w:pPr>
            <w:r>
              <w:rPr>
                <w:rFonts w:hint="eastAsia"/>
              </w:rPr>
              <w:t>2</w:t>
            </w:r>
          </w:p>
        </w:tc>
        <w:tc>
          <w:tcPr>
            <w:tcW w:w="5178" w:type="dxa"/>
            <w:tcBorders>
              <w:top w:val="nil"/>
              <w:left w:val="nil"/>
              <w:bottom w:val="nil"/>
              <w:right w:val="nil"/>
            </w:tcBorders>
            <w:vAlign w:val="center"/>
          </w:tcPr>
          <w:p w:rsidR="00B072E4" w:rsidRDefault="00B072E4">
            <w:pPr>
              <w:rPr>
                <w:rFonts w:hint="eastAsia"/>
              </w:rPr>
            </w:pPr>
            <w:r>
              <w:rPr>
                <w:rFonts w:hint="eastAsia"/>
              </w:rPr>
              <w:t>大きな滝（約３０</w:t>
            </w:r>
            <w:r>
              <w:rPr>
                <w:rFonts w:hint="eastAsia"/>
              </w:rPr>
              <w:t xml:space="preserve"> m</w:t>
            </w:r>
            <w:r>
              <w:rPr>
                <w:rFonts w:hint="eastAsia"/>
              </w:rPr>
              <w:t>）</w:t>
            </w:r>
          </w:p>
        </w:tc>
        <w:tc>
          <w:tcPr>
            <w:tcW w:w="1554" w:type="dxa"/>
            <w:tcBorders>
              <w:top w:val="nil"/>
              <w:left w:val="nil"/>
              <w:bottom w:val="nil"/>
              <w:right w:val="nil"/>
            </w:tcBorders>
          </w:tcPr>
          <w:p w:rsidR="00B072E4" w:rsidRDefault="00B072E4">
            <w:pPr>
              <w:jc w:val="center"/>
              <w:rPr>
                <w:rFonts w:hint="eastAsia"/>
              </w:rPr>
            </w:pPr>
            <w:r>
              <w:rPr>
                <w:rFonts w:hint="eastAsia"/>
              </w:rPr>
              <w:t>33.8</w:t>
            </w:r>
          </w:p>
        </w:tc>
        <w:tc>
          <w:tcPr>
            <w:tcW w:w="1632" w:type="dxa"/>
            <w:tcBorders>
              <w:top w:val="nil"/>
              <w:left w:val="nil"/>
              <w:bottom w:val="nil"/>
              <w:right w:val="nil"/>
            </w:tcBorders>
          </w:tcPr>
          <w:p w:rsidR="00B072E4" w:rsidRDefault="00B072E4">
            <w:pPr>
              <w:jc w:val="center"/>
              <w:rPr>
                <w:rFonts w:hint="eastAsia"/>
              </w:rPr>
            </w:pPr>
            <w:r>
              <w:rPr>
                <w:rFonts w:hint="eastAsia"/>
              </w:rPr>
              <w:t>1224</w:t>
            </w:r>
          </w:p>
        </w:tc>
      </w:tr>
      <w:tr w:rsidR="00B072E4">
        <w:tblPrEx>
          <w:tblCellMar>
            <w:top w:w="0" w:type="dxa"/>
            <w:bottom w:w="0" w:type="dxa"/>
          </w:tblCellMar>
        </w:tblPrEx>
        <w:tc>
          <w:tcPr>
            <w:tcW w:w="1326" w:type="dxa"/>
            <w:tcBorders>
              <w:top w:val="nil"/>
              <w:left w:val="nil"/>
              <w:bottom w:val="nil"/>
              <w:right w:val="nil"/>
            </w:tcBorders>
          </w:tcPr>
          <w:p w:rsidR="00B072E4" w:rsidRDefault="00B072E4">
            <w:pPr>
              <w:jc w:val="center"/>
              <w:rPr>
                <w:rFonts w:hint="eastAsia"/>
              </w:rPr>
            </w:pPr>
            <w:r>
              <w:rPr>
                <w:rFonts w:hint="eastAsia"/>
              </w:rPr>
              <w:t>3</w:t>
            </w:r>
          </w:p>
        </w:tc>
        <w:tc>
          <w:tcPr>
            <w:tcW w:w="5178" w:type="dxa"/>
            <w:tcBorders>
              <w:top w:val="nil"/>
              <w:left w:val="nil"/>
              <w:bottom w:val="nil"/>
              <w:right w:val="nil"/>
            </w:tcBorders>
            <w:vAlign w:val="center"/>
          </w:tcPr>
          <w:p w:rsidR="00B072E4" w:rsidRDefault="00B072E4">
            <w:pPr>
              <w:rPr>
                <w:rFonts w:hint="eastAsia"/>
              </w:rPr>
            </w:pPr>
            <w:r>
              <w:rPr>
                <w:rFonts w:hint="eastAsia"/>
              </w:rPr>
              <w:t>コンサートホール（席数：６００）の客席最前列</w:t>
            </w:r>
          </w:p>
        </w:tc>
        <w:tc>
          <w:tcPr>
            <w:tcW w:w="1554" w:type="dxa"/>
            <w:tcBorders>
              <w:top w:val="nil"/>
              <w:left w:val="nil"/>
              <w:bottom w:val="nil"/>
              <w:right w:val="nil"/>
            </w:tcBorders>
          </w:tcPr>
          <w:p w:rsidR="00B072E4" w:rsidRDefault="00B072E4">
            <w:pPr>
              <w:jc w:val="center"/>
              <w:rPr>
                <w:rFonts w:hint="eastAsia"/>
              </w:rPr>
            </w:pPr>
            <w:r>
              <w:rPr>
                <w:rFonts w:hint="eastAsia"/>
              </w:rPr>
              <w:t>84.3</w:t>
            </w:r>
          </w:p>
        </w:tc>
        <w:tc>
          <w:tcPr>
            <w:tcW w:w="1632" w:type="dxa"/>
            <w:tcBorders>
              <w:top w:val="nil"/>
              <w:left w:val="nil"/>
              <w:bottom w:val="nil"/>
              <w:right w:val="nil"/>
            </w:tcBorders>
          </w:tcPr>
          <w:p w:rsidR="00B072E4" w:rsidRDefault="00B072E4">
            <w:pPr>
              <w:jc w:val="center"/>
              <w:rPr>
                <w:rFonts w:hint="eastAsia"/>
              </w:rPr>
            </w:pPr>
            <w:r>
              <w:rPr>
                <w:rFonts w:hint="eastAsia"/>
              </w:rPr>
              <w:t>553</w:t>
            </w:r>
          </w:p>
        </w:tc>
      </w:tr>
      <w:tr w:rsidR="00B072E4">
        <w:tblPrEx>
          <w:tblCellMar>
            <w:top w:w="0" w:type="dxa"/>
            <w:bottom w:w="0" w:type="dxa"/>
          </w:tblCellMar>
        </w:tblPrEx>
        <w:tc>
          <w:tcPr>
            <w:tcW w:w="1326" w:type="dxa"/>
            <w:tcBorders>
              <w:top w:val="nil"/>
              <w:left w:val="nil"/>
              <w:bottom w:val="single" w:sz="12" w:space="0" w:color="auto"/>
              <w:right w:val="nil"/>
            </w:tcBorders>
          </w:tcPr>
          <w:p w:rsidR="00B072E4" w:rsidRDefault="00B072E4">
            <w:pPr>
              <w:jc w:val="center"/>
              <w:rPr>
                <w:rFonts w:hint="eastAsia"/>
              </w:rPr>
            </w:pPr>
            <w:r>
              <w:rPr>
                <w:rFonts w:hint="eastAsia"/>
              </w:rPr>
              <w:t>4</w:t>
            </w:r>
          </w:p>
        </w:tc>
        <w:tc>
          <w:tcPr>
            <w:tcW w:w="5178" w:type="dxa"/>
            <w:tcBorders>
              <w:top w:val="nil"/>
              <w:left w:val="nil"/>
              <w:bottom w:val="single" w:sz="12" w:space="0" w:color="auto"/>
              <w:right w:val="nil"/>
            </w:tcBorders>
            <w:vAlign w:val="center"/>
          </w:tcPr>
          <w:p w:rsidR="00B072E4" w:rsidRDefault="00B072E4">
            <w:pPr>
              <w:rPr>
                <w:rFonts w:hint="eastAsia"/>
              </w:rPr>
            </w:pPr>
            <w:r>
              <w:rPr>
                <w:rFonts w:hint="eastAsia"/>
              </w:rPr>
              <w:t>海を見下ろす崖の上</w:t>
            </w:r>
          </w:p>
        </w:tc>
        <w:tc>
          <w:tcPr>
            <w:tcW w:w="1554" w:type="dxa"/>
            <w:tcBorders>
              <w:top w:val="nil"/>
              <w:left w:val="nil"/>
              <w:bottom w:val="single" w:sz="12" w:space="0" w:color="auto"/>
              <w:right w:val="nil"/>
            </w:tcBorders>
          </w:tcPr>
          <w:p w:rsidR="00B072E4" w:rsidRDefault="00B072E4">
            <w:pPr>
              <w:jc w:val="center"/>
              <w:rPr>
                <w:rFonts w:hint="eastAsia"/>
              </w:rPr>
            </w:pPr>
            <w:r>
              <w:rPr>
                <w:rFonts w:hint="eastAsia"/>
              </w:rPr>
              <w:t>43.8</w:t>
            </w:r>
          </w:p>
        </w:tc>
        <w:tc>
          <w:tcPr>
            <w:tcW w:w="1632" w:type="dxa"/>
            <w:tcBorders>
              <w:top w:val="nil"/>
              <w:left w:val="nil"/>
              <w:bottom w:val="single" w:sz="12" w:space="0" w:color="auto"/>
              <w:right w:val="nil"/>
            </w:tcBorders>
          </w:tcPr>
          <w:p w:rsidR="00B072E4" w:rsidRDefault="00B072E4">
            <w:pPr>
              <w:jc w:val="center"/>
              <w:rPr>
                <w:rFonts w:hint="eastAsia"/>
              </w:rPr>
            </w:pPr>
            <w:r>
              <w:rPr>
                <w:rFonts w:hint="eastAsia"/>
              </w:rPr>
              <w:t>33</w:t>
            </w:r>
          </w:p>
        </w:tc>
      </w:tr>
      <w:tr w:rsidR="00B072E4">
        <w:tblPrEx>
          <w:tblCellMar>
            <w:top w:w="0" w:type="dxa"/>
            <w:bottom w:w="0" w:type="dxa"/>
          </w:tblCellMar>
        </w:tblPrEx>
        <w:trPr>
          <w:trHeight w:val="234"/>
        </w:trPr>
        <w:tc>
          <w:tcPr>
            <w:tcW w:w="1326" w:type="dxa"/>
            <w:tcBorders>
              <w:top w:val="single" w:sz="12" w:space="0" w:color="auto"/>
              <w:left w:val="nil"/>
              <w:bottom w:val="nil"/>
              <w:right w:val="nil"/>
            </w:tcBorders>
          </w:tcPr>
          <w:p w:rsidR="00B072E4" w:rsidRDefault="00B072E4">
            <w:pPr>
              <w:jc w:val="center"/>
              <w:rPr>
                <w:rFonts w:hint="eastAsia"/>
              </w:rPr>
            </w:pPr>
          </w:p>
        </w:tc>
        <w:tc>
          <w:tcPr>
            <w:tcW w:w="5178" w:type="dxa"/>
            <w:tcBorders>
              <w:top w:val="single" w:sz="12" w:space="0" w:color="auto"/>
              <w:left w:val="nil"/>
              <w:bottom w:val="nil"/>
              <w:right w:val="nil"/>
            </w:tcBorders>
            <w:vAlign w:val="center"/>
          </w:tcPr>
          <w:p w:rsidR="00B072E4" w:rsidRDefault="00B072E4">
            <w:pPr>
              <w:rPr>
                <w:rFonts w:hint="eastAsia"/>
              </w:rPr>
            </w:pPr>
          </w:p>
        </w:tc>
        <w:tc>
          <w:tcPr>
            <w:tcW w:w="1554" w:type="dxa"/>
            <w:tcBorders>
              <w:top w:val="single" w:sz="12" w:space="0" w:color="auto"/>
              <w:left w:val="nil"/>
              <w:bottom w:val="nil"/>
              <w:right w:val="nil"/>
            </w:tcBorders>
          </w:tcPr>
          <w:p w:rsidR="00B072E4" w:rsidRDefault="00B072E4">
            <w:pPr>
              <w:jc w:val="center"/>
              <w:rPr>
                <w:rFonts w:hint="eastAsia"/>
              </w:rPr>
            </w:pPr>
          </w:p>
        </w:tc>
        <w:tc>
          <w:tcPr>
            <w:tcW w:w="1632" w:type="dxa"/>
            <w:tcBorders>
              <w:top w:val="single" w:sz="12" w:space="0" w:color="auto"/>
              <w:left w:val="nil"/>
              <w:bottom w:val="nil"/>
              <w:right w:val="nil"/>
            </w:tcBorders>
          </w:tcPr>
          <w:p w:rsidR="00B072E4" w:rsidRDefault="00B072E4">
            <w:pPr>
              <w:jc w:val="center"/>
              <w:rPr>
                <w:rFonts w:hint="eastAsia"/>
              </w:rPr>
            </w:pPr>
          </w:p>
        </w:tc>
      </w:tr>
    </w:tbl>
    <w:p w:rsidR="00B072E4" w:rsidRDefault="00C03AC7">
      <w:pPr>
        <w:pStyle w:val="aa"/>
        <w:rPr>
          <w:rFonts w:hint="eastAsia"/>
        </w:rPr>
      </w:pPr>
      <w:r>
        <w:rPr>
          <w:noProof/>
          <w:sz w:val="20"/>
        </w:rPr>
        <mc:AlternateContent>
          <mc:Choice Requires="wps">
            <w:drawing>
              <wp:anchor distT="0" distB="0" distL="114300" distR="114300" simplePos="0" relativeHeight="251656704" behindDoc="0" locked="0" layoutInCell="1" allowOverlap="1">
                <wp:simplePos x="0" y="0"/>
                <wp:positionH relativeFrom="margin">
                  <wp:posOffset>2137410</wp:posOffset>
                </wp:positionH>
                <wp:positionV relativeFrom="margin">
                  <wp:align>top</wp:align>
                </wp:positionV>
                <wp:extent cx="2730500" cy="299720"/>
                <wp:effectExtent l="2540" t="1270" r="635" b="3810"/>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2997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72E4" w:rsidRDefault="00B072E4">
                            <w:pPr>
                              <w:rPr>
                                <w:rFonts w:hint="eastAsia"/>
                              </w:rPr>
                            </w:pPr>
                            <w:r>
                              <w:rPr>
                                <w:rFonts w:hint="eastAsia"/>
                              </w:rPr>
                              <w:t>表１　段抜きにした大きな表の例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68.3pt;margin-top:0;width:215pt;height:23.6pt;z-index:25165670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" stroked="f">
                <v:textbox>
                  <w:txbxContent>
                    <w:p w:rsidR="00B072E4" w:rsidRDefault="00B072E4">
                      <w:pPr>
                        <w:rPr>
                          <w:rFonts w:hint="eastAsia"/>
                        </w:rPr>
                      </w:pPr>
                      <w:r>
                        <w:rPr>
                          <w:rFonts w:hint="eastAsia"/>
                        </w:rPr>
                        <w:t>表１　段抜きにした大きな表の例</w:t>
                      </w:r>
                    </w:p>
                  </w:txbxContent>
                </v:textbox>
                <w10:wrap type="topAndBottom" anchorx="margin" anchory="margin"/>
              </v:shape>
            </w:pict>
          </mc:Fallback>
        </mc:AlternateContent>
      </w:r>
      <w:r w:rsidR="00B072E4">
        <w:rPr>
          <w:rFonts w:hint="eastAsia"/>
        </w:rPr>
        <w:t>図や説明文の位置を正確に指定することは，その図やテキストボックスを選択してから右クリックし，現れたショートカットメニューで「～の書式設定」コマンドを指定→「レイアウト」→「詳細設定」→「配置」の中で配置基準と距離を指定することによりにより可能です．例えば，図１はページの下部に配置しようと考えたので，キャプションが必ずページの一番下に配置されることになります．そこで，「テキストボックスの書式指定」を上述の手順で行い，「配置」のうち縦書きの部分を配置：「下」，基準：「余白」に設定しました．（</w:t>
      </w:r>
      <w:r w:rsidR="00B072E4">
        <w:rPr>
          <w:rFonts w:hint="eastAsia"/>
        </w:rPr>
        <w:t>Word97</w:t>
      </w:r>
      <w:r w:rsidR="00B072E4">
        <w:rPr>
          <w:rFonts w:hint="eastAsia"/>
        </w:rPr>
        <w:t>では，このような配置が設定できないので，本ドキュメントを</w:t>
      </w:r>
      <w:r w:rsidR="00B072E4">
        <w:rPr>
          <w:rFonts w:hint="eastAsia"/>
        </w:rPr>
        <w:t>Word97</w:t>
      </w:r>
      <w:r w:rsidR="00B072E4">
        <w:rPr>
          <w:rFonts w:hint="eastAsia"/>
        </w:rPr>
        <w:t>で開くと説明文が思わぬ位置に飛んでしまいます．）説明文を固定した後に，図を適当な位置にマウスを使って移動しました．</w:t>
      </w:r>
    </w:p>
    <w:p w:rsidR="00B072E4" w:rsidRDefault="00B072E4">
      <w:pPr>
        <w:pStyle w:val="aa"/>
        <w:ind w:firstLine="220"/>
        <w:rPr>
          <w:rFonts w:hint="eastAsia"/>
        </w:rPr>
      </w:pPr>
      <w:r>
        <w:rPr>
          <w:rFonts w:hint="eastAsia"/>
        </w:rPr>
        <w:t>表についても，同様な手順で挿入・場所決めをすることが可能です．</w:t>
      </w:r>
      <w:r>
        <w:rPr>
          <w:rFonts w:hint="eastAsia"/>
          <w:b/>
          <w:bCs/>
        </w:rPr>
        <w:t>表</w:t>
      </w:r>
      <w:r>
        <w:rPr>
          <w:rFonts w:hint="eastAsia"/>
          <w:b/>
          <w:bCs/>
        </w:rPr>
        <w:t>1</w:t>
      </w:r>
      <w:r>
        <w:rPr>
          <w:rFonts w:hint="eastAsia"/>
        </w:rPr>
        <w:t>は，段抜きにせざるを得ないような大きな表の例です．なお，表と本文との間に適当なスペースを空けるための簡単な方法は，表１のごとく表の下に空の行を追加しておくことです．</w:t>
      </w:r>
    </w:p>
    <w:p w:rsidR="00B072E4" w:rsidRDefault="00B072E4">
      <w:pPr>
        <w:pStyle w:val="aa"/>
        <w:ind w:firstLine="220"/>
        <w:rPr>
          <w:rFonts w:hint="eastAsia"/>
        </w:rPr>
      </w:pPr>
      <w:r>
        <w:rPr>
          <w:rFonts w:hint="eastAsia"/>
        </w:rPr>
        <w:t>以上は，</w:t>
      </w:r>
      <w:r>
        <w:rPr>
          <w:rFonts w:hint="eastAsia"/>
        </w:rPr>
        <w:t>Word</w:t>
      </w:r>
      <w:r>
        <w:rPr>
          <w:rFonts w:hint="eastAsia"/>
        </w:rPr>
        <w:t>のドキュメントに図・表と説明文を挿入する方法の一例を示しました．他にも</w:t>
      </w:r>
      <w:r>
        <w:rPr>
          <w:rFonts w:hint="eastAsia"/>
        </w:rPr>
        <w:t>Word</w:t>
      </w:r>
      <w:r>
        <w:rPr>
          <w:rFonts w:hint="eastAsia"/>
        </w:rPr>
        <w:t>では，テキストボックスやレイアウト枠の中に，図・表と説明文をまとめて入れることができます．また，図表番号を本文から参照できるようにつけることもできますが，これらの手順については，参考文献</w:t>
      </w:r>
      <w:r>
        <w:rPr>
          <w:rStyle w:val="ac"/>
        </w:rPr>
        <w:endnoteReference w:customMarkFollows="1" w:id="1"/>
        <w:t>1)</w:t>
      </w:r>
      <w:r>
        <w:rPr>
          <w:rFonts w:hint="eastAsia"/>
        </w:rPr>
        <w:t>に譲ることといたします．</w:t>
      </w:r>
    </w:p>
    <w:p w:rsidR="00B072E4" w:rsidRDefault="00B072E4">
      <w:pPr>
        <w:pStyle w:val="1"/>
        <w:spacing w:before="162" w:after="162"/>
        <w:rPr>
          <w:rFonts w:hint="eastAsia"/>
        </w:rPr>
      </w:pPr>
      <w:r>
        <w:rPr>
          <w:rFonts w:hint="eastAsia"/>
        </w:rPr>
        <w:t>おわりに</w:t>
      </w:r>
    </w:p>
    <w:p w:rsidR="00B072E4" w:rsidRDefault="00B072E4">
      <w:pPr>
        <w:ind w:firstLine="210"/>
        <w:rPr>
          <w:rFonts w:hint="eastAsia"/>
        </w:rPr>
      </w:pPr>
      <w:r>
        <w:rPr>
          <w:rFonts w:hint="eastAsia"/>
        </w:rPr>
        <w:t>本ドキュメントでは，日本音響学会誌の「解説」を</w:t>
      </w:r>
      <w:r>
        <w:rPr>
          <w:rFonts w:hint="eastAsia"/>
        </w:rPr>
        <w:t>Microsoft Word</w:t>
      </w:r>
      <w:r>
        <w:rPr>
          <w:rFonts w:hint="eastAsia"/>
        </w:rPr>
        <w:t>を利用して執筆される方のために，書式の雛型を示しました．ただし，本書式は，あくまで刷り上り原稿の目安を与えるものであり，実際には印刷業者が版組みをするために，できあがりを完全に予想するものでないことをご了承ください．</w:t>
      </w:r>
    </w:p>
    <w:p w:rsidR="00B072E4" w:rsidRDefault="00B072E4">
      <w:pPr>
        <w:ind w:firstLine="210"/>
        <w:rPr>
          <w:rFonts w:hint="eastAsia"/>
        </w:rPr>
      </w:pPr>
      <w:r>
        <w:rPr>
          <w:rFonts w:hint="eastAsia"/>
        </w:rPr>
        <w:t>この雛型について，改良すべき点やご要望などがあれば，今後の参考にさせていただきたいので，著者までご連絡くださるようお願いいたします．なお，著者は本ドキュメントの利用により生じた如何なる不都合に対しても責任を負うものではありません．</w:t>
      </w:r>
    </w:p>
    <w:p w:rsidR="00B072E4" w:rsidRDefault="00B072E4">
      <w:pPr>
        <w:ind w:firstLine="210"/>
        <w:rPr>
          <w:rFonts w:hint="eastAsia"/>
        </w:rPr>
      </w:pPr>
    </w:p>
    <w:sectPr w:rsidR="00B072E4">
      <w:headerReference w:type="default" r:id="rId9"/>
      <w:type w:val="continuous"/>
      <w:pgSz w:w="11906" w:h="16838" w:code="9"/>
      <w:pgMar w:top="1247" w:right="907" w:bottom="1304" w:left="1134" w:header="454" w:footer="992" w:gutter="0"/>
      <w:cols w:num="2" w:space="348"/>
      <w:docGrid w:type="lines" w:linePitch="324" w:charSpace="-3277"/>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4231" w:rsidRDefault="00D44231">
      <w:r>
        <w:separator/>
      </w:r>
    </w:p>
  </w:endnote>
  <w:endnote w:type="continuationSeparator" w:id="0">
    <w:p w:rsidR="00D44231" w:rsidRDefault="00D44231">
      <w:r>
        <w:continuationSeparator/>
      </w:r>
    </w:p>
  </w:endnote>
  <w:endnote w:id="1">
    <w:p w:rsidR="00B072E4" w:rsidRPr="00684349" w:rsidRDefault="00B072E4">
      <w:pPr>
        <w:pStyle w:val="ab"/>
        <w:rPr>
          <w:rFonts w:ascii="ＭＳ 明朝" w:hAnsi="ＭＳ 明朝" w:hint="eastAsia"/>
        </w:rPr>
      </w:pPr>
      <w:r w:rsidRPr="00684349">
        <w:rPr>
          <w:rFonts w:ascii="ＭＳ 明朝" w:hAnsi="ＭＳ 明朝" w:hint="eastAsia"/>
          <w:b/>
          <w:bCs/>
        </w:rPr>
        <w:t>参考文献</w:t>
      </w:r>
    </w:p>
    <w:p w:rsidR="00B072E4" w:rsidRPr="00684349" w:rsidRDefault="00684349">
      <w:pPr>
        <w:pStyle w:val="ab"/>
        <w:rPr>
          <w:rFonts w:ascii="ＭＳ 明朝" w:hAnsi="ＭＳ 明朝"/>
          <w:sz w:val="18"/>
          <w:szCs w:val="18"/>
        </w:rPr>
      </w:pPr>
      <w:r>
        <w:rPr>
          <w:rFonts w:ascii="ＭＳ 明朝" w:hAnsi="ＭＳ 明朝" w:hint="eastAsia"/>
          <w:sz w:val="18"/>
          <w:szCs w:val="18"/>
        </w:rPr>
        <w:t>[1]</w:t>
      </w:r>
      <w:r w:rsidR="00B072E4" w:rsidRPr="00684349">
        <w:rPr>
          <w:rFonts w:ascii="ＭＳ 明朝" w:hAnsi="ＭＳ 明朝"/>
          <w:sz w:val="18"/>
          <w:szCs w:val="18"/>
        </w:rPr>
        <w:t>例えば，西上原裕明, ポイント図解＋徹底解説 Word2000 実践テクニック (技術評論社, 東京, 1999).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4231" w:rsidRDefault="00D44231">
      <w:r>
        <w:separator/>
      </w:r>
    </w:p>
  </w:footnote>
  <w:footnote w:type="continuationSeparator" w:id="0">
    <w:p w:rsidR="00D44231" w:rsidRDefault="00D44231">
      <w:r>
        <w:continuationSeparator/>
      </w:r>
    </w:p>
  </w:footnote>
  <w:footnote w:id="1">
    <w:p w:rsidR="00B072E4" w:rsidRDefault="00B072E4">
      <w:pPr>
        <w:pStyle w:val="a6"/>
        <w:rPr>
          <w:rFonts w:hint="eastAsia"/>
        </w:rPr>
      </w:pPr>
      <w:r>
        <w:rPr>
          <w:rStyle w:val="a7"/>
        </w:rPr>
        <w:t>*</w:t>
      </w:r>
      <w:r>
        <w:t xml:space="preserve"> </w:t>
      </w:r>
      <w:r>
        <w:rPr>
          <w:rFonts w:hint="eastAsia"/>
        </w:rPr>
        <w:t xml:space="preserve">Title of the article.  </w:t>
      </w:r>
      <w:r>
        <w:t>–</w:t>
      </w:r>
      <w:r>
        <w:rPr>
          <w:rFonts w:hint="eastAsia"/>
        </w:rPr>
        <w:t xml:space="preserve"> Subtitle will be here </w:t>
      </w:r>
      <w:r>
        <w:t>–</w:t>
      </w:r>
      <w:r>
        <w:rPr>
          <w:rFonts w:hint="eastAsia"/>
        </w:rPr>
        <w:t xml:space="preserve"> </w:t>
      </w:r>
    </w:p>
  </w:footnote>
  <w:footnote w:id="2">
    <w:p w:rsidR="00B072E4" w:rsidRDefault="00B072E4">
      <w:pPr>
        <w:pStyle w:val="a6"/>
        <w:rPr>
          <w:rFonts w:hint="eastAsia"/>
        </w:rPr>
      </w:pPr>
      <w:r>
        <w:rPr>
          <w:rStyle w:val="a7"/>
        </w:rPr>
        <w:t>**</w:t>
      </w:r>
      <w:r>
        <w:t xml:space="preserve"> </w:t>
      </w:r>
      <w:r>
        <w:rPr>
          <w:rFonts w:hint="eastAsia"/>
        </w:rPr>
        <w:t xml:space="preserve">Kenji Ozawa, The Second Author (Faculty of Engineering, </w:t>
      </w:r>
      <w:smartTag w:uri="urn:schemas-microsoft-com:office:smarttags" w:element="PlaceName">
        <w:r>
          <w:rPr>
            <w:rFonts w:hint="eastAsia"/>
          </w:rPr>
          <w:t>Yamanashi</w:t>
        </w:r>
      </w:smartTag>
      <w:r>
        <w:rPr>
          <w:rFonts w:hint="eastAsia"/>
        </w:rPr>
        <w:t xml:space="preserve"> </w:t>
      </w:r>
      <w:smartTag w:uri="urn:schemas-microsoft-com:office:smarttags" w:element="PlaceType">
        <w:r>
          <w:rPr>
            <w:rFonts w:hint="eastAsia"/>
          </w:rPr>
          <w:t>University</w:t>
        </w:r>
      </w:smartTag>
      <w:r>
        <w:rPr>
          <w:rFonts w:hint="eastAsia"/>
        </w:rPr>
        <w:t xml:space="preserve">, </w:t>
      </w:r>
      <w:smartTag w:uri="urn:schemas-microsoft-com:office:smarttags" w:element="place">
        <w:smartTag w:uri="urn:schemas-microsoft-com:office:smarttags" w:element="City">
          <w:r>
            <w:rPr>
              <w:rFonts w:hint="eastAsia"/>
            </w:rPr>
            <w:t>Kofu</w:t>
          </w:r>
        </w:smartTag>
      </w:smartTag>
      <w:r>
        <w:rPr>
          <w:rFonts w:hint="eastAsia"/>
        </w:rPr>
        <w:t xml:space="preserve"> 400-8511) ozawa@media.yamanashi.ac.jp</w:t>
      </w:r>
    </w:p>
  </w:footnote>
  <w:footnote w:id="3">
    <w:p w:rsidR="00B072E4" w:rsidRDefault="00B072E4">
      <w:pPr>
        <w:pStyle w:val="a6"/>
        <w:rPr>
          <w:rFonts w:hint="eastAsia"/>
        </w:rPr>
      </w:pPr>
      <w:r>
        <w:rPr>
          <w:rStyle w:val="a7"/>
        </w:rPr>
        <w:t>++</w:t>
      </w:r>
      <w:r>
        <w:t xml:space="preserve"> </w:t>
      </w:r>
      <w:r>
        <w:rPr>
          <w:rFonts w:hint="eastAsia"/>
        </w:rPr>
        <w:t>The Third Author (Affiliation)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72E4" w:rsidRDefault="00B072E4">
    <w:pPr>
      <w:pStyle w:val="a3"/>
      <w:jc w:val="distribute"/>
      <w:rPr>
        <w:rFonts w:hint="eastAsia"/>
      </w:rPr>
    </w:pPr>
    <w:r>
      <w:rPr>
        <w:rFonts w:eastAsia="ＭＳ Ｐ明朝" w:hint="eastAsia"/>
      </w:rPr>
      <w:t>日本音響学会誌第</w:t>
    </w:r>
    <w:r>
      <w:rPr>
        <w:rFonts w:eastAsia="ＭＳ Ｐ明朝" w:hint="eastAsia"/>
      </w:rPr>
      <w:t>XX</w:t>
    </w:r>
    <w:r>
      <w:rPr>
        <w:rFonts w:eastAsia="ＭＳ Ｐ明朝" w:hint="eastAsia"/>
      </w:rPr>
      <w:t>巻</w:t>
    </w:r>
    <w:r>
      <w:rPr>
        <w:rFonts w:eastAsia="ＭＳ Ｐ明朝" w:hint="eastAsia"/>
      </w:rPr>
      <w:t>XX</w:t>
    </w:r>
    <w:r>
      <w:rPr>
        <w:rFonts w:eastAsia="ＭＳ Ｐ明朝" w:hint="eastAsia"/>
      </w:rPr>
      <w:t>号</w:t>
    </w:r>
    <w:r>
      <w:rPr>
        <w:rFonts w:eastAsia="ＭＳ Ｐ明朝" w:hint="eastAsia"/>
      </w:rPr>
      <w:t xml:space="preserve"> (200X)</w:t>
    </w:r>
    <w:r>
      <w:rPr>
        <w:rFonts w:hint="eastAsia"/>
      </w:rPr>
      <w:t xml:space="preserve">                                                      </w:t>
    </w:r>
    <w:r>
      <w:rPr>
        <w:rStyle w:val="a5"/>
      </w:rPr>
      <w:fldChar w:fldCharType="begin"/>
    </w:r>
    <w:r>
      <w:rPr>
        <w:rStyle w:val="a5"/>
      </w:rPr>
      <w:instrText xml:space="preserve"> PAGE </w:instrText>
    </w:r>
    <w:r>
      <w:rPr>
        <w:rStyle w:val="a5"/>
      </w:rPr>
      <w:fldChar w:fldCharType="separate"/>
    </w:r>
    <w:r w:rsidR="00174C8F">
      <w:rPr>
        <w:rStyle w:val="a5"/>
        <w:noProof/>
      </w:rPr>
      <w:t>1</w:t>
    </w:r>
    <w:r>
      <w:rPr>
        <w:rStyle w:val="a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CD6"/>
    <w:multiLevelType w:val="hybridMultilevel"/>
    <w:tmpl w:val="C2BC4606"/>
    <w:lvl w:ilvl="0" w:tplc="64A43DAE">
      <w:start w:val="1"/>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CCF233C"/>
    <w:multiLevelType w:val="multilevel"/>
    <w:tmpl w:val="13F643D0"/>
    <w:lvl w:ilvl="0">
      <w:start w:val="1"/>
      <w:numFmt w:val="decimal"/>
      <w:pStyle w:val="1"/>
      <w:lvlText w:val="%1."/>
      <w:lvlJc w:val="left"/>
      <w:pPr>
        <w:tabs>
          <w:tab w:val="num" w:pos="925"/>
        </w:tabs>
        <w:ind w:left="925" w:hanging="425"/>
      </w:pPr>
      <w:rPr>
        <w:rFonts w:hint="eastAsia"/>
      </w:rPr>
    </w:lvl>
    <w:lvl w:ilvl="1">
      <w:start w:val="1"/>
      <w:numFmt w:val="decimal"/>
      <w:pStyle w:val="2"/>
      <w:lvlText w:val="%1.%2"/>
      <w:lvlJc w:val="left"/>
      <w:pPr>
        <w:tabs>
          <w:tab w:val="num" w:pos="1492"/>
        </w:tabs>
        <w:ind w:left="1492" w:hanging="567"/>
      </w:pPr>
      <w:rPr>
        <w:rFonts w:hint="eastAsia"/>
      </w:rPr>
    </w:lvl>
    <w:lvl w:ilvl="2">
      <w:start w:val="1"/>
      <w:numFmt w:val="decimal"/>
      <w:pStyle w:val="3"/>
      <w:lvlText w:val="%1.%2.%3"/>
      <w:lvlJc w:val="left"/>
      <w:pPr>
        <w:tabs>
          <w:tab w:val="num" w:pos="1918"/>
        </w:tabs>
        <w:ind w:left="1918" w:hanging="567"/>
      </w:pPr>
      <w:rPr>
        <w:rFonts w:hint="eastAsia"/>
      </w:rPr>
    </w:lvl>
    <w:lvl w:ilvl="3">
      <w:start w:val="1"/>
      <w:numFmt w:val="decimal"/>
      <w:lvlText w:val="%1.%2.%3.%4"/>
      <w:lvlJc w:val="left"/>
      <w:pPr>
        <w:tabs>
          <w:tab w:val="num" w:pos="2856"/>
        </w:tabs>
        <w:ind w:left="2484" w:hanging="708"/>
      </w:pPr>
      <w:rPr>
        <w:rFonts w:hint="eastAsia"/>
      </w:rPr>
    </w:lvl>
    <w:lvl w:ilvl="4">
      <w:start w:val="1"/>
      <w:numFmt w:val="decimal"/>
      <w:lvlText w:val="%1.%2.%3.%4.%5"/>
      <w:lvlJc w:val="left"/>
      <w:pPr>
        <w:tabs>
          <w:tab w:val="num" w:pos="3281"/>
        </w:tabs>
        <w:ind w:left="3051" w:hanging="850"/>
      </w:pPr>
      <w:rPr>
        <w:rFonts w:hint="eastAsia"/>
      </w:rPr>
    </w:lvl>
    <w:lvl w:ilvl="5">
      <w:start w:val="1"/>
      <w:numFmt w:val="decimal"/>
      <w:lvlText w:val="%1.%2.%3.%4.%5.%6"/>
      <w:lvlJc w:val="left"/>
      <w:pPr>
        <w:tabs>
          <w:tab w:val="num" w:pos="4066"/>
        </w:tabs>
        <w:ind w:left="3760" w:hanging="1134"/>
      </w:pPr>
      <w:rPr>
        <w:rFonts w:hint="eastAsia"/>
      </w:rPr>
    </w:lvl>
    <w:lvl w:ilvl="6">
      <w:start w:val="1"/>
      <w:numFmt w:val="decimal"/>
      <w:lvlText w:val="%1.%2.%3.%4.%5.%6.%7"/>
      <w:lvlJc w:val="left"/>
      <w:pPr>
        <w:tabs>
          <w:tab w:val="num" w:pos="4491"/>
        </w:tabs>
        <w:ind w:left="4327" w:hanging="1276"/>
      </w:pPr>
      <w:rPr>
        <w:rFonts w:hint="eastAsia"/>
      </w:rPr>
    </w:lvl>
    <w:lvl w:ilvl="7">
      <w:start w:val="1"/>
      <w:numFmt w:val="decimal"/>
      <w:lvlText w:val="%1.%2.%3.%4.%5.%6.%7.%8"/>
      <w:lvlJc w:val="left"/>
      <w:pPr>
        <w:tabs>
          <w:tab w:val="num" w:pos="5276"/>
        </w:tabs>
        <w:ind w:left="4894" w:hanging="1418"/>
      </w:pPr>
      <w:rPr>
        <w:rFonts w:hint="eastAsia"/>
      </w:rPr>
    </w:lvl>
    <w:lvl w:ilvl="8">
      <w:start w:val="1"/>
      <w:numFmt w:val="decimal"/>
      <w:lvlText w:val="%1.%2.%3.%4.%5.%6.%7.%8.%9"/>
      <w:lvlJc w:val="left"/>
      <w:pPr>
        <w:tabs>
          <w:tab w:val="num" w:pos="5702"/>
        </w:tabs>
        <w:ind w:left="5602" w:hanging="1700"/>
      </w:pPr>
      <w:rPr>
        <w:rFonts w:hint="eastAsia"/>
      </w:rPr>
    </w:lvl>
  </w:abstractNum>
  <w:abstractNum w:abstractNumId="2" w15:restartNumberingAfterBreak="0">
    <w:nsid w:val="7D2B2A35"/>
    <w:multiLevelType w:val="multilevel"/>
    <w:tmpl w:val="F03A6C7A"/>
    <w:lvl w:ilvl="0">
      <w:start w:val="1"/>
      <w:numFmt w:val="decimal"/>
      <w:lvlText w:val="%1."/>
      <w:lvlJc w:val="left"/>
      <w:pPr>
        <w:tabs>
          <w:tab w:val="num" w:pos="525"/>
        </w:tabs>
        <w:ind w:left="525" w:hanging="425"/>
      </w:pPr>
      <w:rPr>
        <w:rFonts w:hint="eastAsia"/>
      </w:rPr>
    </w:lvl>
    <w:lvl w:ilvl="1">
      <w:start w:val="1"/>
      <w:numFmt w:val="decimal"/>
      <w:lvlText w:val="%1.%2"/>
      <w:lvlJc w:val="left"/>
      <w:pPr>
        <w:tabs>
          <w:tab w:val="num" w:pos="1092"/>
        </w:tabs>
        <w:ind w:left="1092" w:hanging="567"/>
      </w:pPr>
      <w:rPr>
        <w:rFonts w:hint="eastAsia"/>
      </w:rPr>
    </w:lvl>
    <w:lvl w:ilvl="2">
      <w:start w:val="1"/>
      <w:numFmt w:val="decimal"/>
      <w:lvlText w:val="%1.%2.%3"/>
      <w:lvlJc w:val="left"/>
      <w:pPr>
        <w:tabs>
          <w:tab w:val="num" w:pos="1518"/>
        </w:tabs>
        <w:ind w:left="1518" w:hanging="567"/>
      </w:pPr>
      <w:rPr>
        <w:rFonts w:hint="eastAsia"/>
      </w:rPr>
    </w:lvl>
    <w:lvl w:ilvl="3">
      <w:start w:val="1"/>
      <w:numFmt w:val="decimal"/>
      <w:lvlText w:val="%1.%2.%3.%4"/>
      <w:lvlJc w:val="left"/>
      <w:pPr>
        <w:tabs>
          <w:tab w:val="num" w:pos="2456"/>
        </w:tabs>
        <w:ind w:left="2084" w:hanging="708"/>
      </w:pPr>
      <w:rPr>
        <w:rFonts w:hint="eastAsia"/>
      </w:rPr>
    </w:lvl>
    <w:lvl w:ilvl="4">
      <w:start w:val="1"/>
      <w:numFmt w:val="decimal"/>
      <w:lvlText w:val="%1.%2.%3.%4.%5"/>
      <w:lvlJc w:val="left"/>
      <w:pPr>
        <w:tabs>
          <w:tab w:val="num" w:pos="2881"/>
        </w:tabs>
        <w:ind w:left="2651" w:hanging="850"/>
      </w:pPr>
      <w:rPr>
        <w:rFonts w:hint="eastAsia"/>
      </w:rPr>
    </w:lvl>
    <w:lvl w:ilvl="5">
      <w:start w:val="1"/>
      <w:numFmt w:val="decimal"/>
      <w:lvlText w:val="%1.%2.%3.%4.%5.%6"/>
      <w:lvlJc w:val="left"/>
      <w:pPr>
        <w:tabs>
          <w:tab w:val="num" w:pos="3666"/>
        </w:tabs>
        <w:ind w:left="3360" w:hanging="1134"/>
      </w:pPr>
      <w:rPr>
        <w:rFonts w:hint="eastAsia"/>
      </w:rPr>
    </w:lvl>
    <w:lvl w:ilvl="6">
      <w:start w:val="1"/>
      <w:numFmt w:val="decimal"/>
      <w:lvlText w:val="%1.%2.%3.%4.%5.%6.%7"/>
      <w:lvlJc w:val="left"/>
      <w:pPr>
        <w:tabs>
          <w:tab w:val="num" w:pos="4091"/>
        </w:tabs>
        <w:ind w:left="3927" w:hanging="1276"/>
      </w:pPr>
      <w:rPr>
        <w:rFonts w:hint="eastAsia"/>
      </w:rPr>
    </w:lvl>
    <w:lvl w:ilvl="7">
      <w:start w:val="1"/>
      <w:numFmt w:val="decimal"/>
      <w:lvlText w:val="%1.%2.%3.%4.%5.%6.%7.%8"/>
      <w:lvlJc w:val="left"/>
      <w:pPr>
        <w:tabs>
          <w:tab w:val="num" w:pos="4876"/>
        </w:tabs>
        <w:ind w:left="4494" w:hanging="1418"/>
      </w:pPr>
      <w:rPr>
        <w:rFonts w:hint="eastAsia"/>
      </w:rPr>
    </w:lvl>
    <w:lvl w:ilvl="8">
      <w:start w:val="1"/>
      <w:numFmt w:val="decimal"/>
      <w:lvlText w:val="%1.%2.%3.%4.%5.%6.%7.%8.%9"/>
      <w:lvlJc w:val="left"/>
      <w:pPr>
        <w:tabs>
          <w:tab w:val="num" w:pos="5302"/>
        </w:tabs>
        <w:ind w:left="5202" w:hanging="1700"/>
      </w:pPr>
      <w:rPr>
        <w:rFonts w:hint="eastAsia"/>
      </w:rPr>
    </w:lvl>
  </w:abstractNum>
  <w:abstractNum w:abstractNumId="3" w15:restartNumberingAfterBreak="0">
    <w:nsid w:val="7EAD0516"/>
    <w:multiLevelType w:val="multilevel"/>
    <w:tmpl w:val="CC3E101A"/>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62"/>
  <w:displayHorizontalDrawingGridEvery w:val="0"/>
  <w:displayVerticalDrawingGridEvery w:val="2"/>
  <w:characterSpacingControl w:val="compressPunctuation"/>
  <w:hdrShapeDefaults>
    <o:shapedefaults v:ext="edit" spidmax="2050" style="mso-position-vertical:bottom;mso-position-vertical-relative:margin"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A0"/>
    <w:rsid w:val="00174C8F"/>
    <w:rsid w:val="001B21A4"/>
    <w:rsid w:val="002736A0"/>
    <w:rsid w:val="003458E2"/>
    <w:rsid w:val="00575C37"/>
    <w:rsid w:val="00684349"/>
    <w:rsid w:val="009402C9"/>
    <w:rsid w:val="00AC1B73"/>
    <w:rsid w:val="00B072E4"/>
    <w:rsid w:val="00C03AC7"/>
    <w:rsid w:val="00D44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style="mso-position-vertical:bottom;mso-position-vertical-relative:margin" fillcolor="white" stroke="f">
      <v:fill color="white"/>
      <v:stroke on="f"/>
    </o:shapedefaults>
    <o:shapelayout v:ext="edit">
      <o:idmap v:ext="edit" data="2"/>
    </o:shapelayout>
  </w:shapeDefaults>
  <w:decimalSymbol w:val="."/>
  <w:listSeparator w:val=","/>
  <w15:chartTrackingRefBased/>
  <w15:docId w15:val="{1FAD2AA4-7AF7-4FE7-8B77-6D1F951A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paragraph" w:styleId="1">
    <w:name w:val="heading 1"/>
    <w:basedOn w:val="a"/>
    <w:next w:val="a"/>
    <w:qFormat/>
    <w:pPr>
      <w:keepNext/>
      <w:numPr>
        <w:numId w:val="4"/>
      </w:numPr>
      <w:tabs>
        <w:tab w:val="clear" w:pos="925"/>
      </w:tabs>
      <w:spacing w:beforeLines="50" w:before="50" w:afterLines="50" w:after="50"/>
      <w:ind w:left="425"/>
      <w:jc w:val="center"/>
      <w:outlineLvl w:val="0"/>
    </w:pPr>
    <w:rPr>
      <w:rFonts w:ascii="Arial" w:eastAsia="ＭＳ ゴシック" w:hAnsi="Arial"/>
    </w:rPr>
  </w:style>
  <w:style w:type="paragraph" w:styleId="2">
    <w:name w:val="heading 2"/>
    <w:basedOn w:val="a"/>
    <w:next w:val="a"/>
    <w:qFormat/>
    <w:pPr>
      <w:keepNext/>
      <w:numPr>
        <w:ilvl w:val="1"/>
        <w:numId w:val="4"/>
      </w:numPr>
      <w:tabs>
        <w:tab w:val="clear" w:pos="1492"/>
        <w:tab w:val="num" w:pos="880"/>
      </w:tabs>
      <w:ind w:left="0" w:firstLine="221"/>
      <w:outlineLvl w:val="1"/>
    </w:pPr>
    <w:rPr>
      <w:rFonts w:ascii="Arial" w:eastAsia="ＭＳ ゴシック" w:hAnsi="Arial"/>
    </w:rPr>
  </w:style>
  <w:style w:type="paragraph" w:styleId="3">
    <w:name w:val="heading 3"/>
    <w:basedOn w:val="a"/>
    <w:next w:val="a"/>
    <w:qFormat/>
    <w:pPr>
      <w:keepNext/>
      <w:numPr>
        <w:ilvl w:val="2"/>
        <w:numId w:val="4"/>
      </w:numPr>
      <w:tabs>
        <w:tab w:val="num" w:leader="none" w:pos="220"/>
        <w:tab w:val="num" w:leader="none" w:pos="880"/>
      </w:tabs>
      <w:ind w:leftChars="100" w:left="100" w:firstLine="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footnote text"/>
    <w:basedOn w:val="a"/>
    <w:semiHidden/>
    <w:pPr>
      <w:snapToGrid w:val="0"/>
      <w:jc w:val="left"/>
    </w:pPr>
  </w:style>
  <w:style w:type="character" w:styleId="a7">
    <w:name w:val="footnote reference"/>
    <w:semiHidden/>
    <w:rPr>
      <w:vertAlign w:val="superscript"/>
    </w:rPr>
  </w:style>
  <w:style w:type="character" w:styleId="a8">
    <w:name w:val="Hyperlink"/>
    <w:rPr>
      <w:color w:val="0000FF"/>
      <w:u w:val="single"/>
    </w:rPr>
  </w:style>
  <w:style w:type="paragraph" w:styleId="a9">
    <w:name w:val="caption"/>
    <w:basedOn w:val="a"/>
    <w:next w:val="a"/>
    <w:qFormat/>
    <w:pPr>
      <w:spacing w:before="120" w:after="240"/>
    </w:pPr>
    <w:rPr>
      <w:b/>
      <w:bCs/>
      <w:sz w:val="20"/>
      <w:szCs w:val="20"/>
    </w:rPr>
  </w:style>
  <w:style w:type="paragraph" w:styleId="aa">
    <w:name w:val="Body Text Indent"/>
    <w:basedOn w:val="a"/>
    <w:pPr>
      <w:ind w:firstLineChars="100" w:firstLine="200"/>
    </w:pPr>
  </w:style>
  <w:style w:type="paragraph" w:styleId="ab">
    <w:name w:val="endnote text"/>
    <w:basedOn w:val="a"/>
    <w:semiHidden/>
    <w:pPr>
      <w:snapToGrid w:val="0"/>
      <w:jc w:val="left"/>
    </w:pPr>
  </w:style>
  <w:style w:type="character" w:styleId="ac">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1927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解説</vt:lpstr>
      <vt:lpstr>解説</vt:lpstr>
    </vt:vector>
  </TitlesOfParts>
  <Company>山梨大学工学部</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解説</dc:title>
  <dc:subject/>
  <dc:creator>小澤賢司</dc:creator>
  <cp:keywords/>
  <dc:description/>
  <cp:lastModifiedBy>hensyu</cp:lastModifiedBy>
  <cp:revision>2</cp:revision>
  <cp:lastPrinted>2000-01-04T01:34:00Z</cp:lastPrinted>
  <dcterms:created xsi:type="dcterms:W3CDTF">2021-11-08T05:34:00Z</dcterms:created>
  <dcterms:modified xsi:type="dcterms:W3CDTF">2021-11-08T05:34:00Z</dcterms:modified>
</cp:coreProperties>
</file>